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BAD" w:rsidRDefault="00C30BAD" w:rsidP="00BD1BD6">
      <w:pPr>
        <w:rPr>
          <w:rFonts w:asciiTheme="majorHAnsi" w:hAnsiTheme="majorHAnsi"/>
          <w:sz w:val="22"/>
          <w:szCs w:val="22"/>
        </w:rPr>
      </w:pPr>
    </w:p>
    <w:p w:rsidR="00BD1BD6" w:rsidRPr="00E64558" w:rsidRDefault="00BD1BD6" w:rsidP="00BD1BD6">
      <w:pPr>
        <w:rPr>
          <w:rFonts w:asciiTheme="majorHAnsi" w:hAnsiTheme="majorHAnsi"/>
          <w:sz w:val="22"/>
          <w:szCs w:val="22"/>
        </w:rPr>
      </w:pPr>
      <w:r w:rsidRPr="00E64558">
        <w:rPr>
          <w:rFonts w:asciiTheme="majorHAnsi" w:hAnsiTheme="majorHAnsi"/>
          <w:sz w:val="22"/>
          <w:szCs w:val="22"/>
        </w:rPr>
        <w:t>PERSBERICHT | SEPTEMBER 2013</w:t>
      </w:r>
    </w:p>
    <w:p w:rsidR="002F2F00" w:rsidRPr="00D6173E" w:rsidRDefault="002F2F00">
      <w:pPr>
        <w:rPr>
          <w:rFonts w:ascii="Calibri" w:hAnsi="Calibri"/>
          <w:b/>
        </w:rPr>
      </w:pPr>
    </w:p>
    <w:p w:rsidR="006C1D7B" w:rsidRPr="007C2F70" w:rsidRDefault="006C2B94" w:rsidP="00C60EAF">
      <w:pPr>
        <w:jc w:val="center"/>
        <w:rPr>
          <w:rFonts w:ascii="Calibri" w:hAnsi="Calibri"/>
          <w:sz w:val="22"/>
          <w:szCs w:val="22"/>
        </w:rPr>
      </w:pPr>
      <w:r w:rsidRPr="007C2F70">
        <w:rPr>
          <w:rFonts w:ascii="Calibri" w:hAnsi="Calibri"/>
          <w:sz w:val="22"/>
          <w:szCs w:val="22"/>
        </w:rPr>
        <w:t>OPROLLEN OM NIET TE KREUKEN</w:t>
      </w:r>
    </w:p>
    <w:p w:rsidR="000D674A" w:rsidRPr="005F4703" w:rsidRDefault="00B967D2" w:rsidP="005F4703">
      <w:pPr>
        <w:jc w:val="center"/>
        <w:rPr>
          <w:rFonts w:ascii="Calibri" w:hAnsi="Calibri"/>
          <w:b/>
          <w:sz w:val="28"/>
          <w:szCs w:val="28"/>
        </w:rPr>
      </w:pPr>
      <w:r>
        <w:rPr>
          <w:rFonts w:ascii="Calibri" w:hAnsi="Calibri"/>
          <w:b/>
          <w:sz w:val="28"/>
          <w:szCs w:val="28"/>
        </w:rPr>
        <w:t>ROLLOR®</w:t>
      </w:r>
      <w:r w:rsidR="006C2B94">
        <w:rPr>
          <w:rFonts w:ascii="Calibri" w:hAnsi="Calibri"/>
          <w:b/>
          <w:sz w:val="28"/>
          <w:szCs w:val="28"/>
        </w:rPr>
        <w:t xml:space="preserve"> </w:t>
      </w:r>
      <w:r>
        <w:rPr>
          <w:rFonts w:ascii="Calibri" w:hAnsi="Calibri"/>
          <w:b/>
          <w:sz w:val="28"/>
          <w:szCs w:val="28"/>
        </w:rPr>
        <w:t xml:space="preserve">HOUDT </w:t>
      </w:r>
      <w:r w:rsidR="005F4703" w:rsidRPr="005F4703">
        <w:rPr>
          <w:rFonts w:ascii="Calibri" w:hAnsi="Calibri"/>
          <w:b/>
          <w:sz w:val="28"/>
          <w:szCs w:val="28"/>
        </w:rPr>
        <w:t>ZELFS HET STRAKSTE PAK ST</w:t>
      </w:r>
      <w:r w:rsidR="009775D7">
        <w:rPr>
          <w:rFonts w:ascii="Calibri" w:hAnsi="Calibri"/>
          <w:b/>
          <w:sz w:val="28"/>
          <w:szCs w:val="28"/>
        </w:rPr>
        <w:t>RAK</w:t>
      </w:r>
    </w:p>
    <w:p w:rsidR="000D674A" w:rsidRPr="007C2F70" w:rsidRDefault="000D674A">
      <w:pPr>
        <w:rPr>
          <w:rFonts w:ascii="Calibri" w:hAnsi="Calibri"/>
          <w:b/>
          <w:sz w:val="20"/>
          <w:szCs w:val="20"/>
        </w:rPr>
      </w:pPr>
    </w:p>
    <w:p w:rsidR="006C2B94" w:rsidRPr="005A28A7" w:rsidRDefault="006C2B94" w:rsidP="00B967D2">
      <w:pPr>
        <w:jc w:val="both"/>
        <w:rPr>
          <w:rFonts w:ascii="Calibri" w:hAnsi="Calibri"/>
          <w:b/>
          <w:sz w:val="22"/>
          <w:szCs w:val="22"/>
        </w:rPr>
      </w:pPr>
      <w:r w:rsidRPr="005A28A7">
        <w:rPr>
          <w:rFonts w:ascii="Calibri" w:hAnsi="Calibri"/>
          <w:b/>
          <w:sz w:val="22"/>
          <w:szCs w:val="22"/>
        </w:rPr>
        <w:t>Een pak meene</w:t>
      </w:r>
      <w:r w:rsidR="00B967D2" w:rsidRPr="005A28A7">
        <w:rPr>
          <w:rFonts w:ascii="Calibri" w:hAnsi="Calibri"/>
          <w:b/>
          <w:sz w:val="22"/>
          <w:szCs w:val="22"/>
        </w:rPr>
        <w:t xml:space="preserve">men zonder te kreuken? Lastig. Een zakenreis zonder pak? Ook lastig. </w:t>
      </w:r>
      <w:r w:rsidR="00C60EAF" w:rsidRPr="005A28A7">
        <w:rPr>
          <w:rFonts w:ascii="Calibri" w:hAnsi="Calibri"/>
          <w:b/>
          <w:sz w:val="22"/>
          <w:szCs w:val="22"/>
        </w:rPr>
        <w:t xml:space="preserve">Daarom lanceert </w:t>
      </w:r>
      <w:r w:rsidR="002B6C60" w:rsidRPr="005A28A7">
        <w:rPr>
          <w:rFonts w:ascii="Calibri" w:hAnsi="Calibri"/>
          <w:b/>
          <w:sz w:val="22"/>
          <w:szCs w:val="22"/>
        </w:rPr>
        <w:t>ROLLOR</w:t>
      </w:r>
      <w:r w:rsidR="005470D2" w:rsidRPr="005A28A7">
        <w:rPr>
          <w:rFonts w:ascii="Calibri" w:hAnsi="Calibri"/>
          <w:b/>
          <w:sz w:val="22"/>
          <w:szCs w:val="22"/>
        </w:rPr>
        <w:t xml:space="preserve"> de </w:t>
      </w:r>
      <w:proofErr w:type="spellStart"/>
      <w:r w:rsidR="005470D2" w:rsidRPr="005A28A7">
        <w:rPr>
          <w:rFonts w:ascii="Calibri" w:hAnsi="Calibri"/>
          <w:b/>
          <w:sz w:val="22"/>
          <w:szCs w:val="22"/>
        </w:rPr>
        <w:t>suitroll</w:t>
      </w:r>
      <w:r w:rsidR="002B6C60" w:rsidRPr="005A28A7">
        <w:rPr>
          <w:rFonts w:ascii="Calibri" w:hAnsi="Calibri"/>
          <w:b/>
          <w:sz w:val="22"/>
          <w:szCs w:val="22"/>
        </w:rPr>
        <w:t>e</w:t>
      </w:r>
      <w:r w:rsidR="009775D7" w:rsidRPr="005A28A7">
        <w:rPr>
          <w:rFonts w:ascii="Calibri" w:hAnsi="Calibri"/>
          <w:b/>
          <w:sz w:val="22"/>
          <w:szCs w:val="22"/>
        </w:rPr>
        <w:t>r</w:t>
      </w:r>
      <w:proofErr w:type="spellEnd"/>
      <w:r w:rsidR="009775D7" w:rsidRPr="005A28A7">
        <w:rPr>
          <w:rFonts w:ascii="Calibri" w:hAnsi="Calibri"/>
          <w:b/>
          <w:sz w:val="22"/>
          <w:szCs w:val="22"/>
        </w:rPr>
        <w:t>, een innovatie op het gebied van</w:t>
      </w:r>
      <w:r w:rsidR="00A60986" w:rsidRPr="005A28A7">
        <w:rPr>
          <w:rFonts w:ascii="Calibri" w:hAnsi="Calibri"/>
          <w:b/>
          <w:sz w:val="22"/>
          <w:szCs w:val="22"/>
        </w:rPr>
        <w:t xml:space="preserve"> het meenemen</w:t>
      </w:r>
      <w:r w:rsidR="005A28A7" w:rsidRPr="005A28A7">
        <w:rPr>
          <w:rFonts w:ascii="Calibri" w:hAnsi="Calibri"/>
          <w:b/>
          <w:sz w:val="22"/>
          <w:szCs w:val="22"/>
        </w:rPr>
        <w:t xml:space="preserve"> van kleding</w:t>
      </w:r>
      <w:r w:rsidR="009775D7" w:rsidRPr="005A28A7">
        <w:rPr>
          <w:rFonts w:ascii="Calibri" w:hAnsi="Calibri"/>
          <w:b/>
          <w:sz w:val="22"/>
          <w:szCs w:val="22"/>
        </w:rPr>
        <w:t>. Oprollen om niet te kre</w:t>
      </w:r>
      <w:r w:rsidR="008F58C3" w:rsidRPr="005A28A7">
        <w:rPr>
          <w:rFonts w:ascii="Calibri" w:hAnsi="Calibri"/>
          <w:b/>
          <w:sz w:val="22"/>
          <w:szCs w:val="22"/>
        </w:rPr>
        <w:t>uken, het klinkt misschien on</w:t>
      </w:r>
      <w:r w:rsidR="009775D7" w:rsidRPr="005A28A7">
        <w:rPr>
          <w:rFonts w:ascii="Calibri" w:hAnsi="Calibri"/>
          <w:b/>
          <w:sz w:val="22"/>
          <w:szCs w:val="22"/>
        </w:rPr>
        <w:t xml:space="preserve">logisch, maar dankzij de </w:t>
      </w:r>
      <w:proofErr w:type="spellStart"/>
      <w:r w:rsidR="009775D7" w:rsidRPr="005A28A7">
        <w:rPr>
          <w:rFonts w:ascii="Calibri" w:hAnsi="Calibri"/>
          <w:b/>
          <w:sz w:val="22"/>
          <w:szCs w:val="22"/>
        </w:rPr>
        <w:t>rollology</w:t>
      </w:r>
      <w:proofErr w:type="spellEnd"/>
      <w:r w:rsidR="005A28A7" w:rsidRPr="005A28A7">
        <w:rPr>
          <w:rFonts w:ascii="Calibri" w:hAnsi="Calibri"/>
          <w:sz w:val="22"/>
          <w:szCs w:val="22"/>
        </w:rPr>
        <w:t>®</w:t>
      </w:r>
      <w:r w:rsidR="00FA639B" w:rsidRPr="005A28A7">
        <w:rPr>
          <w:rFonts w:ascii="Calibri" w:hAnsi="Calibri"/>
          <w:b/>
          <w:sz w:val="22"/>
          <w:szCs w:val="22"/>
        </w:rPr>
        <w:t xml:space="preserve"> </w:t>
      </w:r>
      <w:proofErr w:type="spellStart"/>
      <w:r w:rsidR="009775D7" w:rsidRPr="005A28A7">
        <w:rPr>
          <w:rFonts w:ascii="Calibri" w:hAnsi="Calibri"/>
          <w:b/>
          <w:sz w:val="22"/>
          <w:szCs w:val="22"/>
        </w:rPr>
        <w:t>technol</w:t>
      </w:r>
      <w:r w:rsidR="00FA639B" w:rsidRPr="005A28A7">
        <w:rPr>
          <w:rFonts w:ascii="Calibri" w:hAnsi="Calibri"/>
          <w:b/>
          <w:sz w:val="22"/>
          <w:szCs w:val="22"/>
        </w:rPr>
        <w:t>og</w:t>
      </w:r>
      <w:r w:rsidR="009775D7" w:rsidRPr="005A28A7">
        <w:rPr>
          <w:rFonts w:ascii="Calibri" w:hAnsi="Calibri"/>
          <w:b/>
          <w:sz w:val="22"/>
          <w:szCs w:val="22"/>
        </w:rPr>
        <w:t>y</w:t>
      </w:r>
      <w:proofErr w:type="spellEnd"/>
      <w:r w:rsidR="009775D7" w:rsidRPr="005A28A7">
        <w:rPr>
          <w:rFonts w:ascii="Calibri" w:hAnsi="Calibri"/>
          <w:b/>
          <w:sz w:val="22"/>
          <w:szCs w:val="22"/>
        </w:rPr>
        <w:t xml:space="preserve"> werkt het. En hoe. Omdat</w:t>
      </w:r>
      <w:r w:rsidR="0044457A" w:rsidRPr="005A28A7">
        <w:rPr>
          <w:rFonts w:ascii="Calibri" w:hAnsi="Calibri"/>
          <w:b/>
          <w:sz w:val="22"/>
          <w:szCs w:val="22"/>
        </w:rPr>
        <w:t xml:space="preserve"> het pak niet wordt gevouwen en</w:t>
      </w:r>
      <w:r w:rsidR="009775D7" w:rsidRPr="005A28A7">
        <w:rPr>
          <w:rFonts w:ascii="Calibri" w:hAnsi="Calibri"/>
          <w:b/>
          <w:sz w:val="22"/>
          <w:szCs w:val="22"/>
        </w:rPr>
        <w:t xml:space="preserve"> er geen druk op de kleding staat, reist </w:t>
      </w:r>
      <w:r w:rsidR="0044457A" w:rsidRPr="005A28A7">
        <w:rPr>
          <w:rFonts w:ascii="Calibri" w:hAnsi="Calibri"/>
          <w:b/>
          <w:sz w:val="22"/>
          <w:szCs w:val="22"/>
        </w:rPr>
        <w:t>het</w:t>
      </w:r>
      <w:r w:rsidR="009775D7" w:rsidRPr="005A28A7">
        <w:rPr>
          <w:rFonts w:ascii="Calibri" w:hAnsi="Calibri"/>
          <w:b/>
          <w:sz w:val="22"/>
          <w:szCs w:val="22"/>
        </w:rPr>
        <w:t xml:space="preserve"> mee zonder een kreukje te krijgen. Bij aankomst even uithangen en klaar. </w:t>
      </w:r>
      <w:r w:rsidR="005470D2" w:rsidRPr="005A28A7">
        <w:rPr>
          <w:rFonts w:ascii="Calibri" w:hAnsi="Calibri"/>
          <w:b/>
          <w:sz w:val="22"/>
          <w:szCs w:val="22"/>
        </w:rPr>
        <w:t xml:space="preserve">De </w:t>
      </w:r>
      <w:proofErr w:type="spellStart"/>
      <w:r w:rsidR="005470D2" w:rsidRPr="005A28A7">
        <w:rPr>
          <w:rFonts w:ascii="Calibri" w:hAnsi="Calibri"/>
          <w:b/>
          <w:sz w:val="22"/>
          <w:szCs w:val="22"/>
        </w:rPr>
        <w:t>suitroll</w:t>
      </w:r>
      <w:r w:rsidR="002B6C60" w:rsidRPr="005A28A7">
        <w:rPr>
          <w:rFonts w:ascii="Calibri" w:hAnsi="Calibri"/>
          <w:b/>
          <w:sz w:val="22"/>
          <w:szCs w:val="22"/>
        </w:rPr>
        <w:t>e</w:t>
      </w:r>
      <w:r w:rsidR="00C60EAF" w:rsidRPr="005A28A7">
        <w:rPr>
          <w:rFonts w:ascii="Calibri" w:hAnsi="Calibri"/>
          <w:b/>
          <w:sz w:val="22"/>
          <w:szCs w:val="22"/>
        </w:rPr>
        <w:t>r</w:t>
      </w:r>
      <w:proofErr w:type="spellEnd"/>
      <w:r w:rsidR="00C60EAF" w:rsidRPr="005A28A7">
        <w:rPr>
          <w:rFonts w:ascii="Calibri" w:hAnsi="Calibri"/>
          <w:b/>
          <w:sz w:val="22"/>
          <w:szCs w:val="22"/>
        </w:rPr>
        <w:t xml:space="preserve"> werd vandaag gelanceerd in Amsterdam. Ruben Ni</w:t>
      </w:r>
      <w:r w:rsidR="002B6C60" w:rsidRPr="005A28A7">
        <w:rPr>
          <w:rFonts w:ascii="Calibri" w:hAnsi="Calibri"/>
          <w:b/>
          <w:sz w:val="22"/>
          <w:szCs w:val="22"/>
        </w:rPr>
        <w:t>c</w:t>
      </w:r>
      <w:r w:rsidR="00C60EAF" w:rsidRPr="005A28A7">
        <w:rPr>
          <w:rFonts w:ascii="Calibri" w:hAnsi="Calibri"/>
          <w:b/>
          <w:sz w:val="22"/>
          <w:szCs w:val="22"/>
        </w:rPr>
        <w:t>olai, zonder een kreukje in zijn pak, overhandigde het eerste exemplaar aan Sigrid Ivo, directeur van het Tassenmuseum in Amsterdam. D</w:t>
      </w:r>
      <w:r w:rsidR="005470D2" w:rsidRPr="005A28A7">
        <w:rPr>
          <w:rFonts w:ascii="Calibri" w:hAnsi="Calibri"/>
          <w:b/>
          <w:sz w:val="22"/>
          <w:szCs w:val="22"/>
        </w:rPr>
        <w:t xml:space="preserve">e </w:t>
      </w:r>
      <w:proofErr w:type="spellStart"/>
      <w:r w:rsidR="005470D2" w:rsidRPr="005A28A7">
        <w:rPr>
          <w:rFonts w:ascii="Calibri" w:hAnsi="Calibri"/>
          <w:b/>
          <w:sz w:val="22"/>
          <w:szCs w:val="22"/>
        </w:rPr>
        <w:t>suitroll</w:t>
      </w:r>
      <w:r w:rsidR="002B6C60" w:rsidRPr="005A28A7">
        <w:rPr>
          <w:rFonts w:ascii="Calibri" w:hAnsi="Calibri"/>
          <w:b/>
          <w:sz w:val="22"/>
          <w:szCs w:val="22"/>
        </w:rPr>
        <w:t>e</w:t>
      </w:r>
      <w:r w:rsidR="008F58C3" w:rsidRPr="005A28A7">
        <w:rPr>
          <w:rFonts w:ascii="Calibri" w:hAnsi="Calibri"/>
          <w:b/>
          <w:sz w:val="22"/>
          <w:szCs w:val="22"/>
        </w:rPr>
        <w:t>r</w:t>
      </w:r>
      <w:proofErr w:type="spellEnd"/>
      <w:r w:rsidR="008F58C3" w:rsidRPr="005A28A7">
        <w:rPr>
          <w:rFonts w:ascii="Calibri" w:hAnsi="Calibri"/>
          <w:b/>
          <w:sz w:val="22"/>
          <w:szCs w:val="22"/>
        </w:rPr>
        <w:t xml:space="preserve"> wordt opgenomen in de collectie van het museum en is vanaf vandaag </w:t>
      </w:r>
      <w:r w:rsidR="005A28A7" w:rsidRPr="005A28A7">
        <w:rPr>
          <w:rFonts w:ascii="Calibri" w:hAnsi="Calibri"/>
          <w:b/>
          <w:sz w:val="22"/>
          <w:szCs w:val="22"/>
        </w:rPr>
        <w:t xml:space="preserve">online </w:t>
      </w:r>
      <w:r w:rsidR="008F58C3" w:rsidRPr="005A28A7">
        <w:rPr>
          <w:rFonts w:ascii="Calibri" w:hAnsi="Calibri"/>
          <w:b/>
          <w:sz w:val="22"/>
          <w:szCs w:val="22"/>
        </w:rPr>
        <w:t xml:space="preserve">verkrijgbaar </w:t>
      </w:r>
      <w:r w:rsidR="00560C40">
        <w:rPr>
          <w:rFonts w:ascii="Calibri" w:hAnsi="Calibri"/>
          <w:b/>
          <w:sz w:val="22"/>
          <w:szCs w:val="22"/>
        </w:rPr>
        <w:t>i</w:t>
      </w:r>
      <w:r w:rsidR="005A28A7" w:rsidRPr="005A28A7">
        <w:rPr>
          <w:rFonts w:ascii="Calibri" w:hAnsi="Calibri"/>
          <w:b/>
          <w:sz w:val="22"/>
          <w:szCs w:val="22"/>
        </w:rPr>
        <w:t xml:space="preserve">n </w:t>
      </w:r>
      <w:r w:rsidR="00A60986" w:rsidRPr="005A28A7">
        <w:rPr>
          <w:rFonts w:ascii="Calibri" w:hAnsi="Calibri"/>
          <w:b/>
          <w:sz w:val="22"/>
          <w:szCs w:val="22"/>
        </w:rPr>
        <w:t>lederwaren</w:t>
      </w:r>
      <w:r w:rsidR="005A28A7" w:rsidRPr="005A28A7">
        <w:rPr>
          <w:rFonts w:ascii="Calibri" w:hAnsi="Calibri"/>
          <w:b/>
          <w:sz w:val="22"/>
          <w:szCs w:val="22"/>
        </w:rPr>
        <w:t>- en</w:t>
      </w:r>
      <w:r w:rsidR="00FA639B" w:rsidRPr="005A28A7">
        <w:rPr>
          <w:rFonts w:ascii="Calibri" w:hAnsi="Calibri"/>
          <w:b/>
          <w:sz w:val="22"/>
          <w:szCs w:val="22"/>
        </w:rPr>
        <w:t xml:space="preserve"> </w:t>
      </w:r>
      <w:r w:rsidR="005A28A7" w:rsidRPr="005A28A7">
        <w:rPr>
          <w:rFonts w:ascii="Calibri" w:hAnsi="Calibri"/>
          <w:b/>
          <w:sz w:val="22"/>
          <w:szCs w:val="22"/>
        </w:rPr>
        <w:t>herenmodezaken</w:t>
      </w:r>
      <w:r w:rsidR="008F58C3" w:rsidRPr="005A28A7">
        <w:rPr>
          <w:rFonts w:ascii="Calibri" w:hAnsi="Calibri"/>
          <w:b/>
          <w:sz w:val="22"/>
          <w:szCs w:val="22"/>
        </w:rPr>
        <w:t>.</w:t>
      </w:r>
    </w:p>
    <w:p w:rsidR="008F58C3" w:rsidRPr="005A28A7" w:rsidRDefault="008F58C3" w:rsidP="00B967D2">
      <w:pPr>
        <w:jc w:val="both"/>
        <w:rPr>
          <w:rFonts w:ascii="Calibri" w:hAnsi="Calibri"/>
          <w:b/>
          <w:sz w:val="22"/>
          <w:szCs w:val="22"/>
        </w:rPr>
      </w:pPr>
    </w:p>
    <w:p w:rsidR="008F58C3" w:rsidRPr="005A28A7" w:rsidRDefault="00470BFF" w:rsidP="00B967D2">
      <w:pPr>
        <w:jc w:val="both"/>
        <w:rPr>
          <w:rFonts w:ascii="Calibri" w:hAnsi="Calibri"/>
          <w:b/>
          <w:sz w:val="22"/>
          <w:szCs w:val="22"/>
        </w:rPr>
      </w:pPr>
      <w:r w:rsidRPr="005A28A7">
        <w:rPr>
          <w:rFonts w:ascii="Calibri" w:hAnsi="Calibri"/>
          <w:b/>
          <w:sz w:val="22"/>
          <w:szCs w:val="22"/>
        </w:rPr>
        <w:t>Veilig opgerold</w:t>
      </w:r>
    </w:p>
    <w:p w:rsidR="006C2B94" w:rsidRPr="005A28A7" w:rsidRDefault="008F58C3" w:rsidP="008F58C3">
      <w:pPr>
        <w:jc w:val="both"/>
        <w:rPr>
          <w:rFonts w:ascii="Calibri" w:hAnsi="Calibri"/>
          <w:sz w:val="22"/>
          <w:szCs w:val="22"/>
        </w:rPr>
      </w:pPr>
      <w:r w:rsidRPr="005A28A7">
        <w:rPr>
          <w:rFonts w:ascii="Calibri" w:hAnsi="Calibri"/>
          <w:sz w:val="22"/>
          <w:szCs w:val="22"/>
        </w:rPr>
        <w:t xml:space="preserve">Of je nu met auto, </w:t>
      </w:r>
      <w:r w:rsidR="00470BFF" w:rsidRPr="005A28A7">
        <w:rPr>
          <w:rFonts w:ascii="Calibri" w:hAnsi="Calibri"/>
          <w:sz w:val="22"/>
          <w:szCs w:val="22"/>
        </w:rPr>
        <w:t xml:space="preserve">fiets, </w:t>
      </w:r>
      <w:r w:rsidRPr="005A28A7">
        <w:rPr>
          <w:rFonts w:ascii="Calibri" w:hAnsi="Calibri"/>
          <w:sz w:val="22"/>
          <w:szCs w:val="22"/>
        </w:rPr>
        <w:t>trein, vliegtuig of helikopte</w:t>
      </w:r>
      <w:r w:rsidR="005470D2" w:rsidRPr="005A28A7">
        <w:rPr>
          <w:rFonts w:ascii="Calibri" w:hAnsi="Calibri"/>
          <w:sz w:val="22"/>
          <w:szCs w:val="22"/>
        </w:rPr>
        <w:t xml:space="preserve">r op pad gaat, voor de </w:t>
      </w:r>
      <w:proofErr w:type="spellStart"/>
      <w:r w:rsidR="005470D2" w:rsidRPr="005A28A7">
        <w:rPr>
          <w:rFonts w:ascii="Calibri" w:hAnsi="Calibri"/>
          <w:sz w:val="22"/>
          <w:szCs w:val="22"/>
        </w:rPr>
        <w:t>suitroll</w:t>
      </w:r>
      <w:r w:rsidR="002B6C60" w:rsidRPr="005A28A7">
        <w:rPr>
          <w:rFonts w:ascii="Calibri" w:hAnsi="Calibri"/>
          <w:sz w:val="22"/>
          <w:szCs w:val="22"/>
        </w:rPr>
        <w:t>e</w:t>
      </w:r>
      <w:r w:rsidRPr="005A28A7">
        <w:rPr>
          <w:rFonts w:ascii="Calibri" w:hAnsi="Calibri"/>
          <w:sz w:val="22"/>
          <w:szCs w:val="22"/>
        </w:rPr>
        <w:t>r</w:t>
      </w:r>
      <w:proofErr w:type="spellEnd"/>
      <w:r w:rsidRPr="005A28A7">
        <w:rPr>
          <w:rFonts w:ascii="Calibri" w:hAnsi="Calibri"/>
          <w:sz w:val="22"/>
          <w:szCs w:val="22"/>
        </w:rPr>
        <w:t xml:space="preserve"> maakt het geen verschil. Je pak zit veilig opgerold en blijft kreuk- en vouwvrij. Het werkt dankzij de gepatenteerde </w:t>
      </w:r>
      <w:proofErr w:type="spellStart"/>
      <w:r w:rsidRPr="005A28A7">
        <w:rPr>
          <w:rFonts w:ascii="Calibri" w:hAnsi="Calibri"/>
          <w:sz w:val="22"/>
          <w:szCs w:val="22"/>
        </w:rPr>
        <w:t>rollology</w:t>
      </w:r>
      <w:proofErr w:type="spellEnd"/>
      <w:r w:rsidR="002B6C60" w:rsidRPr="005A28A7">
        <w:rPr>
          <w:rFonts w:ascii="Calibri" w:hAnsi="Calibri"/>
          <w:sz w:val="22"/>
          <w:szCs w:val="22"/>
        </w:rPr>
        <w:t>®</w:t>
      </w:r>
      <w:r w:rsidRPr="005A28A7">
        <w:rPr>
          <w:rFonts w:ascii="Calibri" w:hAnsi="Calibri"/>
          <w:sz w:val="22"/>
          <w:szCs w:val="22"/>
        </w:rPr>
        <w:t xml:space="preserve"> </w:t>
      </w:r>
      <w:proofErr w:type="spellStart"/>
      <w:r w:rsidRPr="005A28A7">
        <w:rPr>
          <w:rFonts w:ascii="Calibri" w:hAnsi="Calibri"/>
          <w:sz w:val="22"/>
          <w:szCs w:val="22"/>
        </w:rPr>
        <w:t>technology</w:t>
      </w:r>
      <w:proofErr w:type="spellEnd"/>
      <w:r w:rsidR="00D05F36" w:rsidRPr="005A28A7">
        <w:rPr>
          <w:rFonts w:ascii="Calibri" w:hAnsi="Calibri"/>
          <w:sz w:val="22"/>
          <w:szCs w:val="22"/>
        </w:rPr>
        <w:t>, die zowel colbert als pantalon beschermt tegen alles wat een strak pak minder strak maakt. Het lijkt misschien alsof het pak klem zit in de roller, maar het tegendeel is waar. Er is precies genoeg ruimte vrij om ervoor te zorgen dat alles precies zo uit de roller komt als het erin ging. Om de verzorgde look compleet</w:t>
      </w:r>
      <w:r w:rsidR="005470D2" w:rsidRPr="005A28A7">
        <w:rPr>
          <w:rFonts w:ascii="Calibri" w:hAnsi="Calibri"/>
          <w:sz w:val="22"/>
          <w:szCs w:val="22"/>
        </w:rPr>
        <w:t xml:space="preserve"> te maken is er ook een </w:t>
      </w:r>
      <w:proofErr w:type="spellStart"/>
      <w:r w:rsidR="005470D2" w:rsidRPr="005A28A7">
        <w:rPr>
          <w:rFonts w:ascii="Calibri" w:hAnsi="Calibri"/>
          <w:sz w:val="22"/>
          <w:szCs w:val="22"/>
        </w:rPr>
        <w:t>tieroll</w:t>
      </w:r>
      <w:r w:rsidR="002B6C60" w:rsidRPr="005A28A7">
        <w:rPr>
          <w:rFonts w:ascii="Calibri" w:hAnsi="Calibri"/>
          <w:sz w:val="22"/>
          <w:szCs w:val="22"/>
        </w:rPr>
        <w:t>e</w:t>
      </w:r>
      <w:r w:rsidR="00D05F36" w:rsidRPr="005A28A7">
        <w:rPr>
          <w:rFonts w:ascii="Calibri" w:hAnsi="Calibri"/>
          <w:sz w:val="22"/>
          <w:szCs w:val="22"/>
        </w:rPr>
        <w:t>r</w:t>
      </w:r>
      <w:proofErr w:type="spellEnd"/>
      <w:r w:rsidR="00D05F36" w:rsidRPr="005A28A7">
        <w:rPr>
          <w:rFonts w:ascii="Calibri" w:hAnsi="Calibri"/>
          <w:sz w:val="22"/>
          <w:szCs w:val="22"/>
        </w:rPr>
        <w:t xml:space="preserve">, die stropdassen keurig in vorm en stijl houdt. </w:t>
      </w:r>
      <w:r w:rsidR="00470BFF" w:rsidRPr="005A28A7">
        <w:rPr>
          <w:rFonts w:ascii="Calibri" w:hAnsi="Calibri"/>
          <w:sz w:val="22"/>
          <w:szCs w:val="22"/>
        </w:rPr>
        <w:t xml:space="preserve">Zo kom je goed voor de dag, waar ter wereld je ook uit- of afstapt. </w:t>
      </w:r>
    </w:p>
    <w:p w:rsidR="008F58C3" w:rsidRPr="005A28A7" w:rsidRDefault="008F58C3">
      <w:pPr>
        <w:rPr>
          <w:rFonts w:ascii="Calibri" w:hAnsi="Calibri"/>
          <w:sz w:val="22"/>
          <w:szCs w:val="22"/>
        </w:rPr>
      </w:pPr>
    </w:p>
    <w:p w:rsidR="00D05F36" w:rsidRPr="005A28A7" w:rsidRDefault="00B0783A">
      <w:pPr>
        <w:rPr>
          <w:rFonts w:ascii="Calibri" w:hAnsi="Calibri"/>
          <w:b/>
          <w:sz w:val="22"/>
          <w:szCs w:val="22"/>
        </w:rPr>
      </w:pPr>
      <w:r w:rsidRPr="005A28A7">
        <w:rPr>
          <w:rFonts w:ascii="Calibri" w:hAnsi="Calibri"/>
          <w:b/>
          <w:sz w:val="22"/>
          <w:szCs w:val="22"/>
        </w:rPr>
        <w:t>Perfect pak</w:t>
      </w:r>
    </w:p>
    <w:p w:rsidR="00D05F36" w:rsidRPr="005A28A7" w:rsidRDefault="00D05F36" w:rsidP="00BE4734">
      <w:pPr>
        <w:jc w:val="both"/>
        <w:rPr>
          <w:rFonts w:ascii="Calibri" w:hAnsi="Calibri"/>
          <w:sz w:val="22"/>
          <w:szCs w:val="22"/>
        </w:rPr>
      </w:pPr>
      <w:r w:rsidRPr="005A28A7">
        <w:rPr>
          <w:rFonts w:ascii="Calibri" w:hAnsi="Calibri"/>
          <w:sz w:val="22"/>
          <w:szCs w:val="22"/>
        </w:rPr>
        <w:t>Teun van de Laan, bedenker van de rollor</w:t>
      </w:r>
      <w:r w:rsidR="005470D2" w:rsidRPr="005A28A7">
        <w:rPr>
          <w:rFonts w:ascii="Calibri" w:hAnsi="Calibri"/>
          <w:sz w:val="22"/>
          <w:szCs w:val="22"/>
        </w:rPr>
        <w:t xml:space="preserve"> </w:t>
      </w:r>
      <w:proofErr w:type="spellStart"/>
      <w:r w:rsidR="005470D2" w:rsidRPr="005A28A7">
        <w:rPr>
          <w:rFonts w:ascii="Calibri" w:hAnsi="Calibri"/>
          <w:sz w:val="22"/>
          <w:szCs w:val="22"/>
        </w:rPr>
        <w:t>suitroll</w:t>
      </w:r>
      <w:r w:rsidR="002B6C60" w:rsidRPr="005A28A7">
        <w:rPr>
          <w:rFonts w:ascii="Calibri" w:hAnsi="Calibri"/>
          <w:sz w:val="22"/>
          <w:szCs w:val="22"/>
        </w:rPr>
        <w:t>e</w:t>
      </w:r>
      <w:r w:rsidRPr="005A28A7">
        <w:rPr>
          <w:rFonts w:ascii="Calibri" w:hAnsi="Calibri"/>
          <w:sz w:val="22"/>
          <w:szCs w:val="22"/>
        </w:rPr>
        <w:t>r</w:t>
      </w:r>
      <w:proofErr w:type="spellEnd"/>
      <w:r w:rsidR="00BE4734" w:rsidRPr="005A28A7">
        <w:rPr>
          <w:rFonts w:ascii="Calibri" w:hAnsi="Calibri"/>
          <w:sz w:val="22"/>
          <w:szCs w:val="22"/>
        </w:rPr>
        <w:t xml:space="preserve">, </w:t>
      </w:r>
      <w:r w:rsidR="00B0783A" w:rsidRPr="005A28A7">
        <w:rPr>
          <w:rFonts w:ascii="Calibri" w:hAnsi="Calibri"/>
          <w:sz w:val="22"/>
          <w:szCs w:val="22"/>
        </w:rPr>
        <w:t xml:space="preserve">is enthousiast </w:t>
      </w:r>
      <w:r w:rsidR="00BE4734" w:rsidRPr="005A28A7">
        <w:rPr>
          <w:rFonts w:ascii="Calibri" w:hAnsi="Calibri"/>
          <w:sz w:val="22"/>
          <w:szCs w:val="22"/>
        </w:rPr>
        <w:t>over de lancering van zijn product: “Een pak een reis kreukloos laten overleven – ik heb er werkelijk van alles voor geprobeerd. Zonder</w:t>
      </w:r>
      <w:r w:rsidR="005470D2" w:rsidRPr="005A28A7">
        <w:rPr>
          <w:rFonts w:ascii="Calibri" w:hAnsi="Calibri"/>
          <w:sz w:val="22"/>
          <w:szCs w:val="22"/>
        </w:rPr>
        <w:t xml:space="preserve"> succes, totdat ik de </w:t>
      </w:r>
      <w:proofErr w:type="spellStart"/>
      <w:r w:rsidR="005470D2" w:rsidRPr="005A28A7">
        <w:rPr>
          <w:rFonts w:ascii="Calibri" w:hAnsi="Calibri"/>
          <w:sz w:val="22"/>
          <w:szCs w:val="22"/>
        </w:rPr>
        <w:t>suitrollo</w:t>
      </w:r>
      <w:r w:rsidR="00BE4734" w:rsidRPr="005A28A7">
        <w:rPr>
          <w:rFonts w:ascii="Calibri" w:hAnsi="Calibri"/>
          <w:sz w:val="22"/>
          <w:szCs w:val="22"/>
        </w:rPr>
        <w:t>r</w:t>
      </w:r>
      <w:proofErr w:type="spellEnd"/>
      <w:r w:rsidR="00BE4734" w:rsidRPr="005A28A7">
        <w:rPr>
          <w:rFonts w:ascii="Calibri" w:hAnsi="Calibri"/>
          <w:sz w:val="22"/>
          <w:szCs w:val="22"/>
        </w:rPr>
        <w:t xml:space="preserve"> ontwikkelde. Een pak gaat er door vouwen en door druk verfrommeld uitzien, de oplossing ligt dus in het elimineren van vouwen en druk. Dat is precies wat we met de </w:t>
      </w:r>
      <w:proofErr w:type="spellStart"/>
      <w:r w:rsidR="00BE4734" w:rsidRPr="005A28A7">
        <w:rPr>
          <w:rFonts w:ascii="Calibri" w:hAnsi="Calibri"/>
          <w:sz w:val="22"/>
          <w:szCs w:val="22"/>
        </w:rPr>
        <w:t>suitroll</w:t>
      </w:r>
      <w:r w:rsidR="002B6C60" w:rsidRPr="005A28A7">
        <w:rPr>
          <w:rFonts w:ascii="Calibri" w:hAnsi="Calibri"/>
          <w:sz w:val="22"/>
          <w:szCs w:val="22"/>
        </w:rPr>
        <w:t>e</w:t>
      </w:r>
      <w:r w:rsidR="00BE4734" w:rsidRPr="005A28A7">
        <w:rPr>
          <w:rFonts w:ascii="Calibri" w:hAnsi="Calibri"/>
          <w:sz w:val="22"/>
          <w:szCs w:val="22"/>
        </w:rPr>
        <w:t>r</w:t>
      </w:r>
      <w:proofErr w:type="spellEnd"/>
      <w:r w:rsidR="00BE4734" w:rsidRPr="005A28A7">
        <w:rPr>
          <w:rFonts w:ascii="Calibri" w:hAnsi="Calibri"/>
          <w:sz w:val="22"/>
          <w:szCs w:val="22"/>
        </w:rPr>
        <w:t xml:space="preserve"> doen. Of je ‘m nu in je koffer, het bagag</w:t>
      </w:r>
      <w:r w:rsidR="00B0783A" w:rsidRPr="005A28A7">
        <w:rPr>
          <w:rFonts w:ascii="Calibri" w:hAnsi="Calibri"/>
          <w:sz w:val="22"/>
          <w:szCs w:val="22"/>
        </w:rPr>
        <w:t>evak van het vliegtuig of achterop de fiets</w:t>
      </w:r>
      <w:r w:rsidR="00BE4734" w:rsidRPr="005A28A7">
        <w:rPr>
          <w:rFonts w:ascii="Calibri" w:hAnsi="Calibri"/>
          <w:sz w:val="22"/>
          <w:szCs w:val="22"/>
        </w:rPr>
        <w:t xml:space="preserve"> stopt</w:t>
      </w:r>
      <w:r w:rsidR="00B0783A" w:rsidRPr="005A28A7">
        <w:rPr>
          <w:rFonts w:ascii="Calibri" w:hAnsi="Calibri"/>
          <w:sz w:val="22"/>
          <w:szCs w:val="22"/>
        </w:rPr>
        <w:t xml:space="preserve">, het pak blijft beschermd. </w:t>
      </w:r>
      <w:r w:rsidR="00BE4734" w:rsidRPr="005A28A7">
        <w:rPr>
          <w:rFonts w:ascii="Calibri" w:hAnsi="Calibri"/>
          <w:sz w:val="22"/>
          <w:szCs w:val="22"/>
        </w:rPr>
        <w:t>Ruben Ni</w:t>
      </w:r>
      <w:r w:rsidR="002B6C60" w:rsidRPr="005A28A7">
        <w:rPr>
          <w:rFonts w:ascii="Calibri" w:hAnsi="Calibri"/>
          <w:sz w:val="22"/>
          <w:szCs w:val="22"/>
        </w:rPr>
        <w:t>c</w:t>
      </w:r>
      <w:r w:rsidR="00BE4734" w:rsidRPr="005A28A7">
        <w:rPr>
          <w:rFonts w:ascii="Calibri" w:hAnsi="Calibri"/>
          <w:sz w:val="22"/>
          <w:szCs w:val="22"/>
        </w:rPr>
        <w:t>olai is net als ik vaak op pad en weet hoe irritant het is als je pak er niet perfect uitziet. Voor mensen</w:t>
      </w:r>
      <w:r w:rsidR="005470D2" w:rsidRPr="005A28A7">
        <w:rPr>
          <w:rFonts w:ascii="Calibri" w:hAnsi="Calibri"/>
          <w:sz w:val="22"/>
          <w:szCs w:val="22"/>
        </w:rPr>
        <w:t xml:space="preserve"> zoals hij en ik is de rollo</w:t>
      </w:r>
      <w:r w:rsidR="00BE4734" w:rsidRPr="005A28A7">
        <w:rPr>
          <w:rFonts w:ascii="Calibri" w:hAnsi="Calibri"/>
          <w:sz w:val="22"/>
          <w:szCs w:val="22"/>
        </w:rPr>
        <w:t xml:space="preserve">r de perfecte oplossing – en voor velen met ons!”  </w:t>
      </w:r>
    </w:p>
    <w:p w:rsidR="002F0641" w:rsidRDefault="002F0641">
      <w:pPr>
        <w:rPr>
          <w:rFonts w:asciiTheme="majorHAnsi" w:hAnsiTheme="majorHAnsi" w:cs="BlairMdITC TT-Medium"/>
          <w:sz w:val="22"/>
          <w:szCs w:val="22"/>
        </w:rPr>
      </w:pPr>
    </w:p>
    <w:p w:rsidR="007903B5" w:rsidRPr="005A28A7" w:rsidRDefault="006C2B94">
      <w:pPr>
        <w:rPr>
          <w:rFonts w:asciiTheme="majorHAnsi" w:hAnsiTheme="majorHAnsi"/>
          <w:b/>
          <w:sz w:val="22"/>
          <w:szCs w:val="22"/>
        </w:rPr>
      </w:pPr>
      <w:bookmarkStart w:id="0" w:name="_GoBack"/>
      <w:bookmarkEnd w:id="0"/>
      <w:r w:rsidRPr="005A28A7">
        <w:rPr>
          <w:rFonts w:asciiTheme="majorHAnsi" w:hAnsiTheme="majorHAnsi"/>
          <w:b/>
          <w:sz w:val="22"/>
          <w:szCs w:val="22"/>
        </w:rPr>
        <w:t>Prijs en verkrij</w:t>
      </w:r>
      <w:r w:rsidR="00C4391C" w:rsidRPr="005A28A7">
        <w:rPr>
          <w:rFonts w:asciiTheme="majorHAnsi" w:hAnsiTheme="majorHAnsi"/>
          <w:b/>
          <w:sz w:val="22"/>
          <w:szCs w:val="22"/>
        </w:rPr>
        <w:t>g</w:t>
      </w:r>
      <w:r w:rsidRPr="005A28A7">
        <w:rPr>
          <w:rFonts w:asciiTheme="majorHAnsi" w:hAnsiTheme="majorHAnsi"/>
          <w:b/>
          <w:sz w:val="22"/>
          <w:szCs w:val="22"/>
        </w:rPr>
        <w:t>baarheid</w:t>
      </w:r>
    </w:p>
    <w:p w:rsidR="00A77F0C" w:rsidRDefault="00115807" w:rsidP="00A77F0C">
      <w:pPr>
        <w:jc w:val="both"/>
        <w:rPr>
          <w:rFonts w:asciiTheme="majorHAnsi" w:hAnsiTheme="majorHAnsi"/>
          <w:sz w:val="22"/>
          <w:szCs w:val="22"/>
        </w:rPr>
      </w:pPr>
      <w:r w:rsidRPr="005A28A7">
        <w:rPr>
          <w:rFonts w:asciiTheme="majorHAnsi" w:hAnsiTheme="majorHAnsi"/>
          <w:sz w:val="22"/>
          <w:szCs w:val="22"/>
        </w:rPr>
        <w:t>D</w:t>
      </w:r>
      <w:r w:rsidR="00DC1500" w:rsidRPr="005A28A7">
        <w:rPr>
          <w:rFonts w:asciiTheme="majorHAnsi" w:hAnsiTheme="majorHAnsi"/>
          <w:sz w:val="22"/>
          <w:szCs w:val="22"/>
        </w:rPr>
        <w:t xml:space="preserve">e </w:t>
      </w:r>
      <w:proofErr w:type="spellStart"/>
      <w:r w:rsidR="00DC1500" w:rsidRPr="005A28A7">
        <w:rPr>
          <w:rFonts w:asciiTheme="majorHAnsi" w:hAnsiTheme="majorHAnsi"/>
          <w:sz w:val="22"/>
          <w:szCs w:val="22"/>
        </w:rPr>
        <w:t>s</w:t>
      </w:r>
      <w:r w:rsidR="007903B5" w:rsidRPr="005A28A7">
        <w:rPr>
          <w:rFonts w:asciiTheme="majorHAnsi" w:hAnsiTheme="majorHAnsi"/>
          <w:sz w:val="22"/>
          <w:szCs w:val="22"/>
        </w:rPr>
        <w:t>uit</w:t>
      </w:r>
      <w:r w:rsidR="00DC1500" w:rsidRPr="005A28A7">
        <w:rPr>
          <w:rFonts w:asciiTheme="majorHAnsi" w:hAnsiTheme="majorHAnsi"/>
          <w:sz w:val="22"/>
          <w:szCs w:val="22"/>
        </w:rPr>
        <w:t>r</w:t>
      </w:r>
      <w:r w:rsidR="005470D2" w:rsidRPr="005A28A7">
        <w:rPr>
          <w:rFonts w:asciiTheme="majorHAnsi" w:hAnsiTheme="majorHAnsi"/>
          <w:sz w:val="22"/>
          <w:szCs w:val="22"/>
        </w:rPr>
        <w:t>oll</w:t>
      </w:r>
      <w:r w:rsidR="002B6C60" w:rsidRPr="005A28A7">
        <w:rPr>
          <w:rFonts w:asciiTheme="majorHAnsi" w:hAnsiTheme="majorHAnsi"/>
          <w:sz w:val="22"/>
          <w:szCs w:val="22"/>
        </w:rPr>
        <w:t>e</w:t>
      </w:r>
      <w:r w:rsidR="007903B5" w:rsidRPr="005A28A7">
        <w:rPr>
          <w:rFonts w:asciiTheme="majorHAnsi" w:hAnsiTheme="majorHAnsi"/>
          <w:sz w:val="22"/>
          <w:szCs w:val="22"/>
        </w:rPr>
        <w:t>r</w:t>
      </w:r>
      <w:proofErr w:type="spellEnd"/>
      <w:r w:rsidR="00DC1500" w:rsidRPr="005A28A7">
        <w:rPr>
          <w:rFonts w:asciiTheme="majorHAnsi" w:hAnsiTheme="majorHAnsi"/>
          <w:sz w:val="22"/>
          <w:szCs w:val="22"/>
        </w:rPr>
        <w:t xml:space="preserve"> en </w:t>
      </w:r>
      <w:proofErr w:type="spellStart"/>
      <w:r w:rsidR="00DC1500" w:rsidRPr="005A28A7">
        <w:rPr>
          <w:rFonts w:asciiTheme="majorHAnsi" w:hAnsiTheme="majorHAnsi"/>
          <w:sz w:val="22"/>
          <w:szCs w:val="22"/>
        </w:rPr>
        <w:t>tier</w:t>
      </w:r>
      <w:r w:rsidR="005470D2" w:rsidRPr="005A28A7">
        <w:rPr>
          <w:rFonts w:asciiTheme="majorHAnsi" w:hAnsiTheme="majorHAnsi"/>
          <w:sz w:val="22"/>
          <w:szCs w:val="22"/>
        </w:rPr>
        <w:t>oll</w:t>
      </w:r>
      <w:r w:rsidR="002B6C60" w:rsidRPr="005A28A7">
        <w:rPr>
          <w:rFonts w:asciiTheme="majorHAnsi" w:hAnsiTheme="majorHAnsi"/>
          <w:sz w:val="22"/>
          <w:szCs w:val="22"/>
        </w:rPr>
        <w:t>e</w:t>
      </w:r>
      <w:r w:rsidR="004C3DA4" w:rsidRPr="005A28A7">
        <w:rPr>
          <w:rFonts w:asciiTheme="majorHAnsi" w:hAnsiTheme="majorHAnsi"/>
          <w:sz w:val="22"/>
          <w:szCs w:val="22"/>
        </w:rPr>
        <w:t>r</w:t>
      </w:r>
      <w:proofErr w:type="spellEnd"/>
      <w:r w:rsidR="007903B5" w:rsidRPr="005A28A7">
        <w:rPr>
          <w:rFonts w:asciiTheme="majorHAnsi" w:hAnsiTheme="majorHAnsi"/>
          <w:sz w:val="22"/>
          <w:szCs w:val="22"/>
        </w:rPr>
        <w:t xml:space="preserve"> </w:t>
      </w:r>
      <w:r w:rsidRPr="005A28A7">
        <w:rPr>
          <w:rFonts w:asciiTheme="majorHAnsi" w:hAnsiTheme="majorHAnsi"/>
          <w:sz w:val="22"/>
          <w:szCs w:val="22"/>
        </w:rPr>
        <w:t>zijn te koop</w:t>
      </w:r>
      <w:r w:rsidR="00C4391C" w:rsidRPr="005A28A7">
        <w:rPr>
          <w:rFonts w:asciiTheme="majorHAnsi" w:hAnsiTheme="majorHAnsi"/>
          <w:sz w:val="22"/>
          <w:szCs w:val="22"/>
        </w:rPr>
        <w:t xml:space="preserve"> bij de betere modezaak , lederwaren-, tassen- en designwinkel en online via </w:t>
      </w:r>
      <w:hyperlink r:id="rId6" w:history="1">
        <w:r w:rsidR="005470D2" w:rsidRPr="005A28A7">
          <w:rPr>
            <w:rStyle w:val="Hyperlink"/>
            <w:rFonts w:asciiTheme="majorHAnsi" w:hAnsiTheme="majorHAnsi"/>
            <w:color w:val="auto"/>
            <w:sz w:val="22"/>
            <w:szCs w:val="22"/>
          </w:rPr>
          <w:t>www.rollor.com</w:t>
        </w:r>
      </w:hyperlink>
      <w:r w:rsidR="005470D2" w:rsidRPr="005A28A7">
        <w:rPr>
          <w:rFonts w:asciiTheme="majorHAnsi" w:hAnsiTheme="majorHAnsi"/>
          <w:sz w:val="22"/>
          <w:szCs w:val="22"/>
        </w:rPr>
        <w:t xml:space="preserve">. Behalve in Nederland worden </w:t>
      </w:r>
      <w:r w:rsidR="005A28A7" w:rsidRPr="005A28A7">
        <w:rPr>
          <w:rFonts w:asciiTheme="majorHAnsi" w:hAnsiTheme="majorHAnsi"/>
          <w:sz w:val="22"/>
          <w:szCs w:val="22"/>
        </w:rPr>
        <w:t>R</w:t>
      </w:r>
      <w:r w:rsidR="005470D2" w:rsidRPr="005A28A7">
        <w:rPr>
          <w:rFonts w:asciiTheme="majorHAnsi" w:hAnsiTheme="majorHAnsi"/>
          <w:sz w:val="22"/>
          <w:szCs w:val="22"/>
        </w:rPr>
        <w:t>ollor</w:t>
      </w:r>
      <w:r w:rsidR="002B6C60" w:rsidRPr="005A28A7">
        <w:rPr>
          <w:rFonts w:asciiTheme="majorHAnsi" w:hAnsiTheme="majorHAnsi"/>
          <w:sz w:val="22"/>
          <w:szCs w:val="22"/>
        </w:rPr>
        <w:t xml:space="preserve"> producten</w:t>
      </w:r>
      <w:r w:rsidR="005470D2" w:rsidRPr="005A28A7">
        <w:rPr>
          <w:rFonts w:asciiTheme="majorHAnsi" w:hAnsiTheme="majorHAnsi"/>
          <w:sz w:val="22"/>
          <w:szCs w:val="22"/>
        </w:rPr>
        <w:t xml:space="preserve"> </w:t>
      </w:r>
      <w:r w:rsidR="005A28A7" w:rsidRPr="005A28A7">
        <w:rPr>
          <w:rFonts w:asciiTheme="majorHAnsi" w:hAnsiTheme="majorHAnsi"/>
          <w:sz w:val="22"/>
          <w:szCs w:val="22"/>
        </w:rPr>
        <w:t>ook</w:t>
      </w:r>
      <w:r w:rsidR="005470D2" w:rsidRPr="005A28A7">
        <w:rPr>
          <w:rFonts w:asciiTheme="majorHAnsi" w:hAnsiTheme="majorHAnsi"/>
          <w:sz w:val="22"/>
          <w:szCs w:val="22"/>
        </w:rPr>
        <w:t xml:space="preserve"> verkocht in België, Luxemburg, Frankrijk, Engeland, Denemarken, Noorwegen en Zweden. Meer landen en meer producten worden spoedig aan het aanbod toegevoegd. De </w:t>
      </w:r>
      <w:proofErr w:type="spellStart"/>
      <w:r w:rsidR="005470D2" w:rsidRPr="005A28A7">
        <w:rPr>
          <w:rFonts w:asciiTheme="majorHAnsi" w:hAnsiTheme="majorHAnsi"/>
          <w:sz w:val="22"/>
          <w:szCs w:val="22"/>
        </w:rPr>
        <w:t>suitroll</w:t>
      </w:r>
      <w:r w:rsidR="002B6C60" w:rsidRPr="005A28A7">
        <w:rPr>
          <w:rFonts w:asciiTheme="majorHAnsi" w:hAnsiTheme="majorHAnsi"/>
          <w:sz w:val="22"/>
          <w:szCs w:val="22"/>
        </w:rPr>
        <w:t>e</w:t>
      </w:r>
      <w:r w:rsidR="005470D2" w:rsidRPr="005A28A7">
        <w:rPr>
          <w:rFonts w:asciiTheme="majorHAnsi" w:hAnsiTheme="majorHAnsi"/>
          <w:sz w:val="22"/>
          <w:szCs w:val="22"/>
        </w:rPr>
        <w:t>r</w:t>
      </w:r>
      <w:proofErr w:type="spellEnd"/>
      <w:r w:rsidR="005470D2" w:rsidRPr="005A28A7">
        <w:rPr>
          <w:rFonts w:asciiTheme="majorHAnsi" w:hAnsiTheme="majorHAnsi"/>
          <w:sz w:val="22"/>
          <w:szCs w:val="22"/>
        </w:rPr>
        <w:t xml:space="preserve"> is verkrijgbaar voor €179,- en de </w:t>
      </w:r>
      <w:proofErr w:type="spellStart"/>
      <w:r w:rsidR="005470D2" w:rsidRPr="005A28A7">
        <w:rPr>
          <w:rFonts w:asciiTheme="majorHAnsi" w:hAnsiTheme="majorHAnsi"/>
          <w:sz w:val="22"/>
          <w:szCs w:val="22"/>
        </w:rPr>
        <w:t>tieroller</w:t>
      </w:r>
      <w:proofErr w:type="spellEnd"/>
      <w:r w:rsidR="005470D2" w:rsidRPr="005A28A7">
        <w:rPr>
          <w:rFonts w:asciiTheme="majorHAnsi" w:hAnsiTheme="majorHAnsi"/>
          <w:sz w:val="22"/>
          <w:szCs w:val="22"/>
        </w:rPr>
        <w:t xml:space="preserve"> is €59,-. Zie voor meer informatie over de producten en de </w:t>
      </w:r>
      <w:r w:rsidR="00B0783A" w:rsidRPr="005A28A7">
        <w:rPr>
          <w:rFonts w:asciiTheme="majorHAnsi" w:hAnsiTheme="majorHAnsi"/>
          <w:sz w:val="22"/>
          <w:szCs w:val="22"/>
        </w:rPr>
        <w:t>gepatenteerde</w:t>
      </w:r>
      <w:r w:rsidR="005470D2" w:rsidRPr="005A28A7">
        <w:rPr>
          <w:rFonts w:asciiTheme="majorHAnsi" w:hAnsiTheme="majorHAnsi"/>
          <w:sz w:val="22"/>
          <w:szCs w:val="22"/>
        </w:rPr>
        <w:t xml:space="preserve"> </w:t>
      </w:r>
      <w:proofErr w:type="spellStart"/>
      <w:r w:rsidR="005470D2" w:rsidRPr="005A28A7">
        <w:rPr>
          <w:rFonts w:asciiTheme="majorHAnsi" w:hAnsiTheme="majorHAnsi"/>
          <w:sz w:val="22"/>
          <w:szCs w:val="22"/>
        </w:rPr>
        <w:t>rollology</w:t>
      </w:r>
      <w:proofErr w:type="spellEnd"/>
      <w:r w:rsidR="005470D2" w:rsidRPr="005A28A7">
        <w:rPr>
          <w:rFonts w:asciiTheme="majorHAnsi" w:hAnsiTheme="majorHAnsi"/>
          <w:sz w:val="22"/>
          <w:szCs w:val="22"/>
        </w:rPr>
        <w:t xml:space="preserve"> </w:t>
      </w:r>
      <w:proofErr w:type="spellStart"/>
      <w:r w:rsidR="005470D2" w:rsidRPr="005A28A7">
        <w:rPr>
          <w:rFonts w:asciiTheme="majorHAnsi" w:hAnsiTheme="majorHAnsi"/>
          <w:sz w:val="22"/>
          <w:szCs w:val="22"/>
        </w:rPr>
        <w:t>technology</w:t>
      </w:r>
      <w:proofErr w:type="spellEnd"/>
      <w:r w:rsidR="005470D2" w:rsidRPr="005A28A7">
        <w:rPr>
          <w:rFonts w:asciiTheme="majorHAnsi" w:hAnsiTheme="majorHAnsi"/>
          <w:sz w:val="22"/>
          <w:szCs w:val="22"/>
        </w:rPr>
        <w:t xml:space="preserve"> </w:t>
      </w:r>
      <w:hyperlink r:id="rId7" w:history="1">
        <w:r w:rsidR="005470D2" w:rsidRPr="005A28A7">
          <w:rPr>
            <w:rStyle w:val="Hyperlink"/>
            <w:rFonts w:asciiTheme="majorHAnsi" w:hAnsiTheme="majorHAnsi"/>
            <w:color w:val="auto"/>
            <w:sz w:val="22"/>
            <w:szCs w:val="22"/>
          </w:rPr>
          <w:t>www.rollor.com</w:t>
        </w:r>
      </w:hyperlink>
      <w:r w:rsidR="002B6C60" w:rsidRPr="005A28A7">
        <w:rPr>
          <w:rStyle w:val="Hyperlink"/>
          <w:rFonts w:asciiTheme="majorHAnsi" w:hAnsiTheme="majorHAnsi"/>
          <w:color w:val="auto"/>
          <w:sz w:val="22"/>
          <w:szCs w:val="22"/>
        </w:rPr>
        <w:t xml:space="preserve"> &amp; rollologytechnology.com</w:t>
      </w:r>
      <w:r w:rsidR="005470D2" w:rsidRPr="005A28A7">
        <w:rPr>
          <w:rFonts w:asciiTheme="majorHAnsi" w:hAnsiTheme="majorHAnsi"/>
          <w:sz w:val="22"/>
          <w:szCs w:val="22"/>
        </w:rPr>
        <w:t>.</w:t>
      </w:r>
      <w:r w:rsidR="002B6C60" w:rsidRPr="005A28A7">
        <w:rPr>
          <w:rFonts w:asciiTheme="majorHAnsi" w:hAnsiTheme="majorHAnsi"/>
          <w:sz w:val="22"/>
          <w:szCs w:val="22"/>
        </w:rPr>
        <w:t xml:space="preserve"> </w:t>
      </w:r>
      <w:r w:rsidR="005470D2" w:rsidRPr="005A28A7">
        <w:rPr>
          <w:rFonts w:asciiTheme="majorHAnsi" w:hAnsiTheme="majorHAnsi"/>
          <w:sz w:val="22"/>
          <w:szCs w:val="22"/>
        </w:rPr>
        <w:t xml:space="preserve">  </w:t>
      </w:r>
    </w:p>
    <w:p w:rsidR="00A77F0C" w:rsidRDefault="00A77F0C" w:rsidP="00A77F0C">
      <w:pPr>
        <w:jc w:val="both"/>
        <w:rPr>
          <w:rFonts w:asciiTheme="majorHAnsi" w:hAnsiTheme="majorHAnsi"/>
          <w:sz w:val="22"/>
          <w:szCs w:val="22"/>
        </w:rPr>
      </w:pPr>
    </w:p>
    <w:p w:rsidR="00A77F0C" w:rsidRDefault="00A77F0C" w:rsidP="00A77F0C">
      <w:pPr>
        <w:jc w:val="both"/>
        <w:rPr>
          <w:rFonts w:asciiTheme="majorHAnsi" w:hAnsiTheme="majorHAnsi"/>
          <w:sz w:val="22"/>
          <w:szCs w:val="22"/>
        </w:rPr>
      </w:pPr>
    </w:p>
    <w:p w:rsidR="00A77F0C" w:rsidRDefault="00A77F0C" w:rsidP="00A77F0C">
      <w:pPr>
        <w:jc w:val="both"/>
        <w:rPr>
          <w:rFonts w:asciiTheme="majorHAnsi" w:hAnsiTheme="majorHAnsi"/>
          <w:sz w:val="22"/>
          <w:szCs w:val="22"/>
        </w:rPr>
      </w:pPr>
    </w:p>
    <w:p w:rsidR="00A77F0C" w:rsidRDefault="00A77F0C" w:rsidP="00A77F0C">
      <w:pPr>
        <w:jc w:val="both"/>
        <w:rPr>
          <w:rFonts w:asciiTheme="majorHAnsi" w:hAnsiTheme="majorHAnsi"/>
          <w:sz w:val="22"/>
          <w:szCs w:val="22"/>
        </w:rPr>
      </w:pPr>
    </w:p>
    <w:p w:rsidR="00A77F0C" w:rsidRDefault="00A77F0C" w:rsidP="00A77F0C">
      <w:pPr>
        <w:jc w:val="both"/>
        <w:rPr>
          <w:rFonts w:asciiTheme="majorHAnsi" w:hAnsiTheme="majorHAnsi"/>
          <w:sz w:val="22"/>
          <w:szCs w:val="22"/>
        </w:rPr>
      </w:pPr>
    </w:p>
    <w:p w:rsidR="00A77F0C" w:rsidRDefault="00A77F0C" w:rsidP="00A77F0C">
      <w:pPr>
        <w:jc w:val="both"/>
        <w:rPr>
          <w:rFonts w:asciiTheme="majorHAnsi" w:hAnsiTheme="majorHAnsi"/>
          <w:sz w:val="22"/>
          <w:szCs w:val="22"/>
        </w:rPr>
      </w:pPr>
    </w:p>
    <w:p w:rsidR="00A77F0C" w:rsidRDefault="00A77F0C" w:rsidP="00A77F0C">
      <w:pPr>
        <w:jc w:val="both"/>
        <w:rPr>
          <w:rFonts w:asciiTheme="majorHAnsi" w:hAnsiTheme="majorHAnsi"/>
          <w:sz w:val="22"/>
          <w:szCs w:val="22"/>
        </w:rPr>
      </w:pPr>
    </w:p>
    <w:p w:rsidR="00A77F0C" w:rsidRDefault="00A77F0C" w:rsidP="00A77F0C">
      <w:pPr>
        <w:jc w:val="both"/>
        <w:rPr>
          <w:rFonts w:asciiTheme="majorHAnsi" w:hAnsiTheme="majorHAnsi"/>
          <w:sz w:val="22"/>
          <w:szCs w:val="22"/>
        </w:rPr>
      </w:pPr>
    </w:p>
    <w:p w:rsidR="005470D2" w:rsidRDefault="005470D2" w:rsidP="00A77F0C">
      <w:pPr>
        <w:jc w:val="both"/>
        <w:rPr>
          <w:rFonts w:asciiTheme="majorHAnsi" w:hAnsiTheme="majorHAnsi"/>
          <w:sz w:val="22"/>
          <w:szCs w:val="22"/>
        </w:rPr>
      </w:pPr>
    </w:p>
    <w:p w:rsidR="00BD1BD6" w:rsidRPr="00395BE9" w:rsidRDefault="00BD1BD6" w:rsidP="00BD1BD6">
      <w:pPr>
        <w:spacing w:line="280" w:lineRule="atLeast"/>
        <w:contextualSpacing/>
        <w:jc w:val="both"/>
        <w:rPr>
          <w:rFonts w:asciiTheme="majorHAnsi" w:hAnsiTheme="majorHAnsi" w:cs="Arial"/>
          <w:color w:val="595959"/>
          <w:sz w:val="22"/>
          <w:szCs w:val="22"/>
        </w:rPr>
      </w:pPr>
      <w:r w:rsidRPr="00395BE9">
        <w:rPr>
          <w:rFonts w:asciiTheme="majorHAnsi" w:hAnsiTheme="majorHAnsi" w:cs="Arial"/>
          <w:color w:val="595959"/>
          <w:sz w:val="22"/>
          <w:szCs w:val="22"/>
        </w:rPr>
        <w:t>___________________________________________________________</w:t>
      </w:r>
    </w:p>
    <w:p w:rsidR="00BD1BD6" w:rsidRDefault="00BD1BD6" w:rsidP="00BD1BD6">
      <w:pPr>
        <w:spacing w:line="280" w:lineRule="atLeast"/>
        <w:rPr>
          <w:rFonts w:asciiTheme="majorHAnsi" w:hAnsiTheme="majorHAnsi"/>
          <w:b/>
          <w:sz w:val="22"/>
          <w:szCs w:val="22"/>
        </w:rPr>
      </w:pPr>
      <w:r w:rsidRPr="00395BE9">
        <w:rPr>
          <w:rFonts w:asciiTheme="majorHAnsi" w:hAnsiTheme="majorHAnsi"/>
          <w:b/>
          <w:sz w:val="22"/>
          <w:szCs w:val="22"/>
        </w:rPr>
        <w:t>NOOT VOOR DE REDACTIE/NIET VOOR PUBLICATIE</w:t>
      </w:r>
    </w:p>
    <w:p w:rsidR="00A77F0C" w:rsidRDefault="00A77F0C" w:rsidP="00BD1BD6">
      <w:pPr>
        <w:spacing w:line="280" w:lineRule="atLeast"/>
        <w:rPr>
          <w:rFonts w:asciiTheme="majorHAnsi" w:hAnsiTheme="majorHAnsi"/>
          <w:sz w:val="22"/>
          <w:szCs w:val="22"/>
        </w:rPr>
      </w:pPr>
      <w:r>
        <w:rPr>
          <w:rFonts w:asciiTheme="majorHAnsi" w:hAnsiTheme="majorHAnsi"/>
          <w:sz w:val="22"/>
          <w:szCs w:val="22"/>
        </w:rPr>
        <w:t xml:space="preserve">Voor verkoopinfo: </w:t>
      </w:r>
    </w:p>
    <w:p w:rsidR="00A77F0C" w:rsidRDefault="00A77F0C" w:rsidP="00BD1BD6">
      <w:pPr>
        <w:spacing w:line="280" w:lineRule="atLeast"/>
        <w:rPr>
          <w:rFonts w:asciiTheme="majorHAnsi" w:hAnsiTheme="majorHAnsi"/>
          <w:b/>
          <w:sz w:val="22"/>
          <w:szCs w:val="22"/>
        </w:rPr>
      </w:pPr>
    </w:p>
    <w:p w:rsidR="00A77F0C" w:rsidRPr="00A77F0C" w:rsidRDefault="00A77F0C" w:rsidP="00BD1BD6">
      <w:pPr>
        <w:spacing w:line="280" w:lineRule="atLeast"/>
        <w:rPr>
          <w:rFonts w:asciiTheme="majorHAnsi" w:hAnsiTheme="majorHAnsi"/>
          <w:b/>
          <w:sz w:val="22"/>
          <w:szCs w:val="22"/>
        </w:rPr>
      </w:pPr>
      <w:r w:rsidRPr="00A77F0C">
        <w:rPr>
          <w:rFonts w:asciiTheme="majorHAnsi" w:hAnsiTheme="majorHAnsi"/>
          <w:b/>
          <w:sz w:val="22"/>
          <w:szCs w:val="22"/>
        </w:rPr>
        <w:t>ROMEYNWHOLESALE BV</w:t>
      </w:r>
    </w:p>
    <w:p w:rsidR="00A77F0C" w:rsidRDefault="00A77F0C" w:rsidP="00BD1BD6">
      <w:pPr>
        <w:spacing w:line="280" w:lineRule="atLeast"/>
        <w:rPr>
          <w:rFonts w:asciiTheme="majorHAnsi" w:hAnsiTheme="majorHAnsi"/>
          <w:sz w:val="22"/>
          <w:szCs w:val="22"/>
        </w:rPr>
      </w:pPr>
      <w:r>
        <w:rPr>
          <w:rFonts w:asciiTheme="majorHAnsi" w:hAnsiTheme="majorHAnsi"/>
          <w:sz w:val="22"/>
          <w:szCs w:val="22"/>
        </w:rPr>
        <w:t xml:space="preserve">Henk </w:t>
      </w:r>
      <w:proofErr w:type="spellStart"/>
      <w:r>
        <w:rPr>
          <w:rFonts w:asciiTheme="majorHAnsi" w:hAnsiTheme="majorHAnsi"/>
          <w:sz w:val="22"/>
          <w:szCs w:val="22"/>
        </w:rPr>
        <w:t>Romeyn</w:t>
      </w:r>
      <w:proofErr w:type="spellEnd"/>
      <w:r>
        <w:rPr>
          <w:rFonts w:asciiTheme="majorHAnsi" w:hAnsiTheme="majorHAnsi"/>
          <w:sz w:val="22"/>
          <w:szCs w:val="22"/>
        </w:rPr>
        <w:t xml:space="preserve"> t. 06-53176710</w:t>
      </w:r>
    </w:p>
    <w:p w:rsidR="00A77F0C" w:rsidRDefault="00A77F0C" w:rsidP="00BD1BD6">
      <w:pPr>
        <w:spacing w:line="280" w:lineRule="atLeast"/>
        <w:rPr>
          <w:rFonts w:asciiTheme="majorHAnsi" w:hAnsiTheme="majorHAnsi"/>
          <w:sz w:val="22"/>
          <w:szCs w:val="22"/>
        </w:rPr>
      </w:pPr>
    </w:p>
    <w:p w:rsidR="00BD1BD6" w:rsidRPr="00395BE9" w:rsidRDefault="00BD1BD6" w:rsidP="00BD1BD6">
      <w:pPr>
        <w:spacing w:line="280" w:lineRule="atLeast"/>
        <w:rPr>
          <w:rFonts w:asciiTheme="majorHAnsi" w:hAnsiTheme="majorHAnsi"/>
          <w:sz w:val="22"/>
          <w:szCs w:val="22"/>
        </w:rPr>
      </w:pPr>
      <w:r w:rsidRPr="00395BE9">
        <w:rPr>
          <w:rFonts w:asciiTheme="majorHAnsi" w:hAnsiTheme="majorHAnsi"/>
          <w:sz w:val="22"/>
          <w:szCs w:val="22"/>
        </w:rPr>
        <w:t>Voor meer persinformatie, interviews, beeldmateriaal en producten voor review:</w:t>
      </w:r>
    </w:p>
    <w:p w:rsidR="00BD1BD6" w:rsidRPr="00395BE9" w:rsidRDefault="00BD1BD6" w:rsidP="00BD1BD6">
      <w:pPr>
        <w:spacing w:line="280" w:lineRule="atLeast"/>
        <w:rPr>
          <w:rFonts w:asciiTheme="majorHAnsi" w:hAnsiTheme="majorHAnsi"/>
          <w:sz w:val="22"/>
          <w:szCs w:val="22"/>
        </w:rPr>
      </w:pPr>
    </w:p>
    <w:p w:rsidR="00BD1BD6" w:rsidRPr="00395BE9" w:rsidRDefault="00BD1BD6" w:rsidP="00BD1BD6">
      <w:pPr>
        <w:spacing w:line="280" w:lineRule="atLeast"/>
        <w:rPr>
          <w:rFonts w:asciiTheme="majorHAnsi" w:hAnsiTheme="majorHAnsi"/>
          <w:sz w:val="22"/>
          <w:szCs w:val="22"/>
        </w:rPr>
      </w:pPr>
      <w:r w:rsidRPr="00395BE9">
        <w:rPr>
          <w:rFonts w:asciiTheme="majorHAnsi" w:hAnsiTheme="majorHAnsi"/>
          <w:b/>
          <w:sz w:val="22"/>
          <w:szCs w:val="22"/>
        </w:rPr>
        <w:t>PUUR PR</w:t>
      </w:r>
      <w:r w:rsidRPr="00395BE9">
        <w:rPr>
          <w:rFonts w:asciiTheme="majorHAnsi" w:hAnsiTheme="majorHAnsi"/>
          <w:sz w:val="22"/>
          <w:szCs w:val="22"/>
        </w:rPr>
        <w:t xml:space="preserve"> </w:t>
      </w:r>
    </w:p>
    <w:p w:rsidR="00BD1BD6" w:rsidRPr="00A60986" w:rsidRDefault="00BD1BD6" w:rsidP="00BD1BD6">
      <w:pPr>
        <w:spacing w:line="280" w:lineRule="atLeast"/>
        <w:rPr>
          <w:rFonts w:asciiTheme="majorHAnsi" w:hAnsiTheme="majorHAnsi"/>
          <w:sz w:val="22"/>
          <w:szCs w:val="22"/>
          <w:lang w:val="en-US"/>
        </w:rPr>
      </w:pPr>
      <w:r w:rsidRPr="00A60986">
        <w:rPr>
          <w:rFonts w:asciiTheme="majorHAnsi" w:hAnsiTheme="majorHAnsi"/>
          <w:sz w:val="22"/>
          <w:szCs w:val="22"/>
          <w:lang w:val="en-US"/>
        </w:rPr>
        <w:t xml:space="preserve">Petra </w:t>
      </w:r>
      <w:proofErr w:type="spellStart"/>
      <w:r w:rsidRPr="00A60986">
        <w:rPr>
          <w:rFonts w:asciiTheme="majorHAnsi" w:hAnsiTheme="majorHAnsi"/>
          <w:sz w:val="22"/>
          <w:szCs w:val="22"/>
          <w:lang w:val="en-US"/>
        </w:rPr>
        <w:t>Calis</w:t>
      </w:r>
      <w:proofErr w:type="spellEnd"/>
      <w:r w:rsidRPr="00A60986">
        <w:rPr>
          <w:rFonts w:asciiTheme="majorHAnsi" w:hAnsiTheme="majorHAnsi"/>
          <w:sz w:val="22"/>
          <w:szCs w:val="22"/>
          <w:lang w:val="en-US"/>
        </w:rPr>
        <w:t xml:space="preserve"> t: 06 - 5472 4244, e: petra@puur-pr.nl   </w:t>
      </w:r>
    </w:p>
    <w:p w:rsidR="00E420E1" w:rsidRDefault="00BD1BD6" w:rsidP="005470D2">
      <w:pPr>
        <w:spacing w:line="280" w:lineRule="atLeast"/>
        <w:rPr>
          <w:rFonts w:asciiTheme="majorHAnsi" w:hAnsiTheme="majorHAnsi"/>
          <w:sz w:val="22"/>
          <w:szCs w:val="22"/>
          <w:lang w:val="en-US"/>
        </w:rPr>
      </w:pPr>
      <w:r w:rsidRPr="00A60986">
        <w:rPr>
          <w:rFonts w:asciiTheme="majorHAnsi" w:hAnsiTheme="majorHAnsi"/>
          <w:sz w:val="22"/>
          <w:szCs w:val="22"/>
          <w:lang w:val="en-US"/>
        </w:rPr>
        <w:t xml:space="preserve">Monique </w:t>
      </w:r>
      <w:proofErr w:type="spellStart"/>
      <w:r w:rsidRPr="00A60986">
        <w:rPr>
          <w:rFonts w:asciiTheme="majorHAnsi" w:hAnsiTheme="majorHAnsi"/>
          <w:sz w:val="22"/>
          <w:szCs w:val="22"/>
          <w:lang w:val="en-US"/>
        </w:rPr>
        <w:t>Beek</w:t>
      </w:r>
      <w:proofErr w:type="spellEnd"/>
      <w:r w:rsidRPr="00A60986">
        <w:rPr>
          <w:rFonts w:asciiTheme="majorHAnsi" w:hAnsiTheme="majorHAnsi"/>
          <w:sz w:val="22"/>
          <w:szCs w:val="22"/>
          <w:lang w:val="en-US"/>
        </w:rPr>
        <w:t xml:space="preserve"> t: 06 - 4221 5564, e: </w:t>
      </w:r>
      <w:r w:rsidR="005A28A7" w:rsidRPr="005A28A7">
        <w:rPr>
          <w:rFonts w:asciiTheme="majorHAnsi" w:hAnsiTheme="majorHAnsi"/>
          <w:sz w:val="22"/>
          <w:szCs w:val="22"/>
          <w:lang w:val="en-US"/>
        </w:rPr>
        <w:t>monique@puur-pr.nl</w:t>
      </w:r>
    </w:p>
    <w:p w:rsidR="00BD1BD6" w:rsidRPr="005A28A7" w:rsidRDefault="005A28A7" w:rsidP="005A28A7">
      <w:pPr>
        <w:spacing w:line="280" w:lineRule="atLeast"/>
        <w:rPr>
          <w:rFonts w:asciiTheme="majorHAnsi" w:hAnsiTheme="majorHAnsi"/>
          <w:sz w:val="22"/>
          <w:szCs w:val="22"/>
          <w:lang w:val="en-US"/>
        </w:rPr>
      </w:pPr>
      <w:proofErr w:type="spellStart"/>
      <w:r>
        <w:rPr>
          <w:rFonts w:asciiTheme="majorHAnsi" w:hAnsiTheme="majorHAnsi"/>
          <w:sz w:val="22"/>
          <w:szCs w:val="22"/>
          <w:lang w:val="en-US"/>
        </w:rPr>
        <w:t>Aryati</w:t>
      </w:r>
      <w:proofErr w:type="spellEnd"/>
      <w:r>
        <w:rPr>
          <w:rFonts w:asciiTheme="majorHAnsi" w:hAnsiTheme="majorHAnsi"/>
          <w:sz w:val="22"/>
          <w:szCs w:val="22"/>
          <w:lang w:val="en-US"/>
        </w:rPr>
        <w:t xml:space="preserve"> </w:t>
      </w:r>
      <w:proofErr w:type="spellStart"/>
      <w:r>
        <w:rPr>
          <w:rFonts w:asciiTheme="majorHAnsi" w:hAnsiTheme="majorHAnsi"/>
          <w:sz w:val="22"/>
          <w:szCs w:val="22"/>
          <w:lang w:val="en-US"/>
        </w:rPr>
        <w:t>Blonk</w:t>
      </w:r>
      <w:proofErr w:type="spellEnd"/>
      <w:r>
        <w:rPr>
          <w:rFonts w:asciiTheme="majorHAnsi" w:hAnsiTheme="majorHAnsi"/>
          <w:sz w:val="22"/>
          <w:szCs w:val="22"/>
          <w:lang w:val="en-US"/>
        </w:rPr>
        <w:t xml:space="preserve"> t. 06 - 4137 2079, e: </w:t>
      </w:r>
      <w:r w:rsidRPr="005A28A7">
        <w:rPr>
          <w:rFonts w:asciiTheme="majorHAnsi" w:hAnsiTheme="majorHAnsi"/>
          <w:sz w:val="22"/>
          <w:szCs w:val="22"/>
          <w:lang w:val="en-US"/>
        </w:rPr>
        <w:t>aryati@puur-pr.nl</w:t>
      </w:r>
      <w:r>
        <w:rPr>
          <w:rFonts w:asciiTheme="majorHAnsi" w:hAnsiTheme="majorHAnsi"/>
          <w:sz w:val="22"/>
          <w:szCs w:val="22"/>
          <w:lang w:val="en-US"/>
        </w:rPr>
        <w:t xml:space="preserve"> </w:t>
      </w:r>
    </w:p>
    <w:sectPr w:rsidR="00BD1BD6" w:rsidRPr="005A28A7" w:rsidSect="009D3A45">
      <w:headerReference w:type="default" r:id="rId8"/>
      <w:pgSz w:w="11900" w:h="16840"/>
      <w:pgMar w:top="1417" w:right="1417" w:bottom="1417" w:left="1417" w:gutter="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3E6F" w:rsidRDefault="00AC3E6F" w:rsidP="005F4703">
      <w:r>
        <w:separator/>
      </w:r>
    </w:p>
  </w:endnote>
  <w:endnote w:type="continuationSeparator" w:id="0">
    <w:p w:rsidR="00AC3E6F" w:rsidRDefault="00AC3E6F" w:rsidP="005F4703">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BlairMdITC TT-Medium">
    <w:panose1 w:val="00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3E6F" w:rsidRDefault="00AC3E6F" w:rsidP="005F4703">
      <w:r>
        <w:separator/>
      </w:r>
    </w:p>
  </w:footnote>
  <w:footnote w:type="continuationSeparator" w:id="0">
    <w:p w:rsidR="00AC3E6F" w:rsidRDefault="00AC3E6F" w:rsidP="005F4703">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0BFF" w:rsidRDefault="00470BFF" w:rsidP="00C60EAF">
    <w:pPr>
      <w:pStyle w:val="Koptekst"/>
    </w:pPr>
  </w:p>
  <w:p w:rsidR="00470BFF" w:rsidRDefault="00470BFF" w:rsidP="00C60EAF">
    <w:pPr>
      <w:pStyle w:val="Koptekst"/>
      <w:jc w:val="both"/>
    </w:pPr>
  </w:p>
  <w:p w:rsidR="00470BFF" w:rsidRDefault="00470BFF">
    <w:pPr>
      <w:pStyle w:val="Kopteks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
  <w:rsids>
    <w:rsidRoot w:val="00EF3993"/>
    <w:rsid w:val="00074780"/>
    <w:rsid w:val="00083369"/>
    <w:rsid w:val="000853B1"/>
    <w:rsid w:val="000D674A"/>
    <w:rsid w:val="000F3D8A"/>
    <w:rsid w:val="00115807"/>
    <w:rsid w:val="00196BC1"/>
    <w:rsid w:val="001B1BD5"/>
    <w:rsid w:val="00253475"/>
    <w:rsid w:val="002B6C60"/>
    <w:rsid w:val="002E04AF"/>
    <w:rsid w:val="002F0641"/>
    <w:rsid w:val="002F2F00"/>
    <w:rsid w:val="003135EF"/>
    <w:rsid w:val="003546AE"/>
    <w:rsid w:val="00386ECA"/>
    <w:rsid w:val="003D687C"/>
    <w:rsid w:val="0044457A"/>
    <w:rsid w:val="00470BFF"/>
    <w:rsid w:val="00495F48"/>
    <w:rsid w:val="004B6074"/>
    <w:rsid w:val="004C3DA4"/>
    <w:rsid w:val="005470D2"/>
    <w:rsid w:val="00560C40"/>
    <w:rsid w:val="005A28A7"/>
    <w:rsid w:val="005D276D"/>
    <w:rsid w:val="005F4703"/>
    <w:rsid w:val="006C1D7B"/>
    <w:rsid w:val="006C2B94"/>
    <w:rsid w:val="00724E5E"/>
    <w:rsid w:val="007903B5"/>
    <w:rsid w:val="007C2F70"/>
    <w:rsid w:val="007C7B16"/>
    <w:rsid w:val="008368CD"/>
    <w:rsid w:val="00844F5A"/>
    <w:rsid w:val="0088114D"/>
    <w:rsid w:val="00886954"/>
    <w:rsid w:val="00891BF9"/>
    <w:rsid w:val="008F58C3"/>
    <w:rsid w:val="009775D7"/>
    <w:rsid w:val="009A4AE6"/>
    <w:rsid w:val="009D3567"/>
    <w:rsid w:val="009D3A45"/>
    <w:rsid w:val="00A60986"/>
    <w:rsid w:val="00A6166E"/>
    <w:rsid w:val="00A770CC"/>
    <w:rsid w:val="00A77F0C"/>
    <w:rsid w:val="00AC3E6F"/>
    <w:rsid w:val="00B0783A"/>
    <w:rsid w:val="00B967D2"/>
    <w:rsid w:val="00BD1BD6"/>
    <w:rsid w:val="00BE4734"/>
    <w:rsid w:val="00C0335E"/>
    <w:rsid w:val="00C30BAD"/>
    <w:rsid w:val="00C4391C"/>
    <w:rsid w:val="00C60EAF"/>
    <w:rsid w:val="00C7262C"/>
    <w:rsid w:val="00CA57BD"/>
    <w:rsid w:val="00CE7C9E"/>
    <w:rsid w:val="00D05F36"/>
    <w:rsid w:val="00D6173E"/>
    <w:rsid w:val="00DA66FA"/>
    <w:rsid w:val="00DC1500"/>
    <w:rsid w:val="00E420E1"/>
    <w:rsid w:val="00E536E2"/>
    <w:rsid w:val="00EC7FA7"/>
    <w:rsid w:val="00EF3993"/>
    <w:rsid w:val="00F271D6"/>
    <w:rsid w:val="00FA639B"/>
  </w:rsids>
  <m:mathPr>
    <m:mathFont m:val="Impact"/>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7C7B16"/>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character" w:styleId="Hyperlink">
    <w:name w:val="Hyperlink"/>
    <w:basedOn w:val="Standaardalinea-lettertype"/>
    <w:uiPriority w:val="99"/>
    <w:unhideWhenUsed/>
    <w:rsid w:val="00083369"/>
    <w:rPr>
      <w:color w:val="0000FF" w:themeColor="hyperlink"/>
      <w:u w:val="single"/>
    </w:rPr>
  </w:style>
  <w:style w:type="character" w:styleId="GevolgdeHyperlink">
    <w:name w:val="FollowedHyperlink"/>
    <w:basedOn w:val="Standaardalinea-lettertype"/>
    <w:uiPriority w:val="99"/>
    <w:semiHidden/>
    <w:unhideWhenUsed/>
    <w:rsid w:val="001B1BD5"/>
    <w:rPr>
      <w:color w:val="800080" w:themeColor="followedHyperlink"/>
      <w:u w:val="single"/>
    </w:rPr>
  </w:style>
  <w:style w:type="paragraph" w:styleId="Koptekst">
    <w:name w:val="header"/>
    <w:basedOn w:val="Normaal"/>
    <w:link w:val="KoptekstTeken"/>
    <w:uiPriority w:val="99"/>
    <w:unhideWhenUsed/>
    <w:rsid w:val="005F4703"/>
    <w:pPr>
      <w:tabs>
        <w:tab w:val="center" w:pos="4536"/>
        <w:tab w:val="right" w:pos="9072"/>
      </w:tabs>
    </w:pPr>
  </w:style>
  <w:style w:type="character" w:customStyle="1" w:styleId="KoptekstTeken">
    <w:name w:val="Koptekst Teken"/>
    <w:basedOn w:val="Standaardalinea-lettertype"/>
    <w:link w:val="Koptekst"/>
    <w:uiPriority w:val="99"/>
    <w:rsid w:val="005F4703"/>
  </w:style>
  <w:style w:type="paragraph" w:styleId="Voettekst">
    <w:name w:val="footer"/>
    <w:basedOn w:val="Normaal"/>
    <w:link w:val="VoettekstTeken"/>
    <w:uiPriority w:val="99"/>
    <w:unhideWhenUsed/>
    <w:rsid w:val="005F4703"/>
    <w:pPr>
      <w:tabs>
        <w:tab w:val="center" w:pos="4536"/>
        <w:tab w:val="right" w:pos="9072"/>
      </w:tabs>
    </w:pPr>
  </w:style>
  <w:style w:type="character" w:customStyle="1" w:styleId="VoettekstTeken">
    <w:name w:val="Voettekst Teken"/>
    <w:basedOn w:val="Standaardalinea-lettertype"/>
    <w:link w:val="Voettekst"/>
    <w:uiPriority w:val="99"/>
    <w:rsid w:val="005F4703"/>
  </w:style>
  <w:style w:type="paragraph" w:styleId="Ballontekst">
    <w:name w:val="Balloon Text"/>
    <w:basedOn w:val="Normaal"/>
    <w:link w:val="BallontekstTeken"/>
    <w:uiPriority w:val="99"/>
    <w:semiHidden/>
    <w:unhideWhenUsed/>
    <w:rsid w:val="005F470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F470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083369"/>
    <w:rPr>
      <w:color w:val="0000FF" w:themeColor="hyperlink"/>
      <w:u w:val="single"/>
    </w:rPr>
  </w:style>
  <w:style w:type="character" w:styleId="GevolgdeHyperlink">
    <w:name w:val="FollowedHyperlink"/>
    <w:basedOn w:val="Standaardalinea-lettertype"/>
    <w:uiPriority w:val="99"/>
    <w:semiHidden/>
    <w:unhideWhenUsed/>
    <w:rsid w:val="001B1BD5"/>
    <w:rPr>
      <w:color w:val="800080" w:themeColor="followedHyperlink"/>
      <w:u w:val="single"/>
    </w:rPr>
  </w:style>
  <w:style w:type="paragraph" w:styleId="Koptekst">
    <w:name w:val="header"/>
    <w:basedOn w:val="Normaal"/>
    <w:link w:val="KoptekstTeken"/>
    <w:uiPriority w:val="99"/>
    <w:unhideWhenUsed/>
    <w:rsid w:val="005F4703"/>
    <w:pPr>
      <w:tabs>
        <w:tab w:val="center" w:pos="4536"/>
        <w:tab w:val="right" w:pos="9072"/>
      </w:tabs>
    </w:pPr>
  </w:style>
  <w:style w:type="character" w:customStyle="1" w:styleId="KoptekstTeken">
    <w:name w:val="Koptekst Teken"/>
    <w:basedOn w:val="Standaardalinea-lettertype"/>
    <w:link w:val="Koptekst"/>
    <w:uiPriority w:val="99"/>
    <w:rsid w:val="005F4703"/>
  </w:style>
  <w:style w:type="paragraph" w:styleId="Voettekst">
    <w:name w:val="footer"/>
    <w:basedOn w:val="Normaal"/>
    <w:link w:val="VoettekstTeken"/>
    <w:uiPriority w:val="99"/>
    <w:unhideWhenUsed/>
    <w:rsid w:val="005F4703"/>
    <w:pPr>
      <w:tabs>
        <w:tab w:val="center" w:pos="4536"/>
        <w:tab w:val="right" w:pos="9072"/>
      </w:tabs>
    </w:pPr>
  </w:style>
  <w:style w:type="character" w:customStyle="1" w:styleId="VoettekstTeken">
    <w:name w:val="Voettekst Teken"/>
    <w:basedOn w:val="Standaardalinea-lettertype"/>
    <w:link w:val="Voettekst"/>
    <w:uiPriority w:val="99"/>
    <w:rsid w:val="005F4703"/>
  </w:style>
  <w:style w:type="paragraph" w:styleId="Ballontekst">
    <w:name w:val="Balloon Text"/>
    <w:basedOn w:val="Normaal"/>
    <w:link w:val="BallontekstTeken"/>
    <w:uiPriority w:val="99"/>
    <w:semiHidden/>
    <w:unhideWhenUsed/>
    <w:rsid w:val="005F4703"/>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5F4703"/>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rollor.com" TargetMode="External"/><Relationship Id="rId7" Type="http://schemas.openxmlformats.org/officeDocument/2006/relationships/hyperlink" Target="http://www.rollor.com"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1"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491</Words>
  <Characters>2801</Characters>
  <Application>Microsoft Macintosh Word</Application>
  <DocSecurity>0</DocSecurity>
  <Lines>23</Lines>
  <Paragraphs>5</Paragraphs>
  <ScaleCrop>false</ScaleCrop>
  <HeadingPairs>
    <vt:vector size="2" baseType="variant">
      <vt:variant>
        <vt:lpstr>Titel</vt:lpstr>
      </vt:variant>
      <vt:variant>
        <vt:i4>1</vt:i4>
      </vt:variant>
    </vt:vector>
  </HeadingPairs>
  <TitlesOfParts>
    <vt:vector size="1" baseType="lpstr">
      <vt:lpstr/>
    </vt:vector>
  </TitlesOfParts>
  <Company>Open Up</Company>
  <LinksUpToDate>false</LinksUpToDate>
  <CharactersWithSpaces>3439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 Viegen</dc:creator>
  <cp:lastModifiedBy>h romeyn</cp:lastModifiedBy>
  <cp:revision>3</cp:revision>
  <cp:lastPrinted>2013-08-30T14:24:00Z</cp:lastPrinted>
  <dcterms:created xsi:type="dcterms:W3CDTF">2013-09-16T09:05:00Z</dcterms:created>
  <dcterms:modified xsi:type="dcterms:W3CDTF">2013-09-16T16:14:00Z</dcterms:modified>
</cp:coreProperties>
</file>